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73B05" w14:textId="7EDCE4B0" w:rsidR="00BD5A2D" w:rsidRPr="003F4EB3" w:rsidRDefault="00BD5A2D" w:rsidP="00BD5A2D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4D01C5D" w14:textId="77777777" w:rsidR="00BD5A2D" w:rsidRPr="003F4EB3" w:rsidRDefault="00BD5A2D" w:rsidP="00BD5A2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CCB079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Title: Lesson 10.1 Quiz</w:t>
      </w:r>
    </w:p>
    <w:p w14:paraId="2F9AC882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Topic: L10.1LO1: Compare and contrast physical and emotional violence.</w:t>
      </w:r>
    </w:p>
    <w:p w14:paraId="600ADFB1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1. Which of the following is NOT characteristic of emotional violence?</w:t>
      </w:r>
    </w:p>
    <w:p w14:paraId="1C34798C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a. It is harder to see than physical violence.</w:t>
      </w:r>
    </w:p>
    <w:p w14:paraId="2427A715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*b. It starts with words and quickly escalates into bodily force.</w:t>
      </w:r>
    </w:p>
    <w:p w14:paraId="2041A573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c. It can be difficult to confront or discuss.</w:t>
      </w:r>
    </w:p>
    <w:p w14:paraId="1174F7EF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d. It can result in psychological injury to another person.</w:t>
      </w:r>
    </w:p>
    <w:p w14:paraId="4F58466B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92525D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Title: Lesson 10.1 Quiz</w:t>
      </w:r>
    </w:p>
    <w:p w14:paraId="706E64F1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Topic: L10.1LO2: Explain how personal, social, family, and community influences affect violent behavior.</w:t>
      </w:r>
    </w:p>
    <w:p w14:paraId="5623635E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2. Which of the following could be a risk factor for violent behavior?</w:t>
      </w:r>
    </w:p>
    <w:p w14:paraId="26A7E3B1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a. playing a sport that involves tackling</w:t>
      </w:r>
    </w:p>
    <w:p w14:paraId="11D6CF47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b. getting involved in a community group</w:t>
      </w:r>
    </w:p>
    <w:p w14:paraId="78DA7F53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c. having more than one sister or brother</w:t>
      </w:r>
    </w:p>
    <w:p w14:paraId="71539D9E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*d. being aggressive in social situations</w:t>
      </w:r>
    </w:p>
    <w:p w14:paraId="2FD2AA04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D1196B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Title: Lesson 10.1 Quiz</w:t>
      </w:r>
    </w:p>
    <w:p w14:paraId="53C90007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Topic: L10.1LO3: Explain how prejudice, bias, and intolerance are related to violent behavior.</w:t>
      </w:r>
    </w:p>
    <w:p w14:paraId="6112E46F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3. Treating a person or group differently based on how we think of them is</w:t>
      </w:r>
    </w:p>
    <w:p w14:paraId="2CD252A3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*a. bias</w:t>
      </w:r>
    </w:p>
    <w:p w14:paraId="1BB908AA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lastRenderedPageBreak/>
        <w:t>b. intolerance</w:t>
      </w:r>
    </w:p>
    <w:p w14:paraId="248E263F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c. abuse</w:t>
      </w:r>
    </w:p>
    <w:p w14:paraId="7C5DF31C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d. prejudice</w:t>
      </w:r>
    </w:p>
    <w:p w14:paraId="3B446A2A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AA9A3CD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Title: Lesson 10.1 Quiz</w:t>
      </w:r>
    </w:p>
    <w:p w14:paraId="68FDC171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Topic: L10.1LO4: Compare and contrast the consequences of violent behavior to the victim, bystander, and offender.</w:t>
      </w:r>
    </w:p>
    <w:p w14:paraId="69F30150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4. A bystander should quickly report a violent act they have witnessed so that</w:t>
      </w:r>
    </w:p>
    <w:p w14:paraId="2A863E2B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a. the victim can get medical help if necessary</w:t>
      </w:r>
    </w:p>
    <w:p w14:paraId="7B0BC4DE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b. the police can capture the offender and prevent further violence</w:t>
      </w:r>
    </w:p>
    <w:p w14:paraId="0D8C8345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*c. Both a and b are correct.</w:t>
      </w:r>
    </w:p>
    <w:p w14:paraId="6294A30A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d. Neither a nor b is correct.</w:t>
      </w:r>
    </w:p>
    <w:p w14:paraId="7B3FA094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30047D3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Title: Lesson 10.1 Quiz</w:t>
      </w:r>
    </w:p>
    <w:p w14:paraId="4CD03F72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Topic: L10.1LO5: Communicate respect for others.</w:t>
      </w:r>
    </w:p>
    <w:p w14:paraId="6C1ED16D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5. When talking to people who have different beliefs or opinions than you, it is important to speak with</w:t>
      </w:r>
    </w:p>
    <w:p w14:paraId="75553AB4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a. clarity</w:t>
      </w:r>
    </w:p>
    <w:p w14:paraId="61BA122F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b. interruptions</w:t>
      </w:r>
    </w:p>
    <w:p w14:paraId="3A588C96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c. slang</w:t>
      </w:r>
    </w:p>
    <w:p w14:paraId="72162577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  <w:r w:rsidRPr="0071221C">
        <w:rPr>
          <w:rFonts w:ascii="Times New Roman" w:hAnsi="Times New Roman" w:cs="Times New Roman"/>
          <w:color w:val="000000"/>
        </w:rPr>
        <w:t>*d. respect</w:t>
      </w:r>
    </w:p>
    <w:p w14:paraId="56A8314D" w14:textId="77777777" w:rsidR="0071221C" w:rsidRPr="0071221C" w:rsidRDefault="0071221C" w:rsidP="0071221C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71221C" w:rsidRPr="0071221C" w:rsidSect="007122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21C"/>
    <w:rsid w:val="00045B56"/>
    <w:rsid w:val="000D40F3"/>
    <w:rsid w:val="00554C0F"/>
    <w:rsid w:val="00621B0E"/>
    <w:rsid w:val="006B14AD"/>
    <w:rsid w:val="0071221C"/>
    <w:rsid w:val="008C0F3B"/>
    <w:rsid w:val="008F6172"/>
    <w:rsid w:val="009C28A9"/>
    <w:rsid w:val="009E6601"/>
    <w:rsid w:val="00BD5A2D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BF84C"/>
  <w15:chartTrackingRefBased/>
  <w15:docId w15:val="{5391C94F-9446-4246-B23C-E9E36224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21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2022-10-20T20:15:00Z</dcterms:created>
  <dcterms:modified xsi:type="dcterms:W3CDTF">2022-11-10T23:52:00Z</dcterms:modified>
</cp:coreProperties>
</file>